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845"/>
        <w:gridCol w:w="572"/>
        <w:gridCol w:w="851"/>
        <w:gridCol w:w="141"/>
        <w:gridCol w:w="25"/>
        <w:gridCol w:w="1439"/>
        <w:gridCol w:w="96"/>
        <w:gridCol w:w="1054"/>
        <w:gridCol w:w="647"/>
        <w:gridCol w:w="91"/>
        <w:gridCol w:w="1110"/>
        <w:gridCol w:w="216"/>
        <w:gridCol w:w="2127"/>
      </w:tblGrid>
      <w:tr w:rsidR="00EC2998" w:rsidRPr="00331158" w14:paraId="5315BB5B" w14:textId="77777777" w:rsidTr="00FA0C04">
        <w:trPr>
          <w:trHeight w:val="7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0CC6B185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COTIZACIÓN ENERGÍA ADICIONAL</w:t>
            </w:r>
            <w:r w:rsidR="003D736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</w:t>
            </w:r>
            <w:r w:rsidR="004A06B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EXPO</w:t>
            </w:r>
            <w:r w:rsidR="00F35E9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="0034205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VIVIENDA </w:t>
            </w:r>
            <w:r w:rsidR="003D736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202</w:t>
            </w:r>
            <w:r w:rsidR="002B25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</w:t>
            </w:r>
          </w:p>
        </w:tc>
      </w:tr>
      <w:tr w:rsidR="00EC2998" w:rsidRPr="00331158" w14:paraId="2DA5D01E" w14:textId="77777777" w:rsidTr="00FA0C04">
        <w:trPr>
          <w:trHeight w:val="300"/>
        </w:trPr>
        <w:tc>
          <w:tcPr>
            <w:tcW w:w="113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331158" w14:paraId="33F3681A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16634BF6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3E2CC15B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9730EE1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E72743E" w14:textId="77777777" w:rsidTr="00FA0C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331158" w14:paraId="08027486" w14:textId="77777777" w:rsidTr="00FA0C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21CD9E45" w:rsidR="00EC2998" w:rsidRPr="00187BA1" w:rsidRDefault="00FF7DD5" w:rsidP="0060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5C8AE672" w:rsidR="00EC2998" w:rsidRPr="00187BA1" w:rsidRDefault="004D0DFF" w:rsidP="0060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0206DE4D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EC2998" w:rsidRPr="00331158" w14:paraId="7A45004D" w14:textId="77777777" w:rsidTr="00FA0C04">
        <w:trPr>
          <w:trHeight w:val="300"/>
        </w:trPr>
        <w:tc>
          <w:tcPr>
            <w:tcW w:w="1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4E7591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A201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331158" w14:paraId="40E5792C" w14:textId="77777777" w:rsidTr="00FA0C04">
        <w:trPr>
          <w:trHeight w:val="956"/>
        </w:trPr>
        <w:tc>
          <w:tcPr>
            <w:tcW w:w="1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6A3E2FE1" w:rsidR="00EC2998" w:rsidRPr="009A2019" w:rsidRDefault="00FF7DD5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antes del 20 de noviembre.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 w:rsidRPr="00C41BF0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27 de o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ctubre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Fecha de cierre de formulario: 20 de noviembre</w:t>
            </w:r>
          </w:p>
        </w:tc>
      </w:tr>
      <w:tr w:rsidR="00EC2998" w:rsidRPr="00331158" w14:paraId="1D12E0FC" w14:textId="77777777" w:rsidTr="00FA0C04">
        <w:trPr>
          <w:trHeight w:val="269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4002A4" w:rsidRDefault="00EC2998" w:rsidP="00FA0C04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4002A4" w:rsidRDefault="00EC2998" w:rsidP="00FA0C04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331158" w14:paraId="64DF1878" w14:textId="77777777" w:rsidTr="00FA0C04">
        <w:trPr>
          <w:trHeight w:val="236"/>
        </w:trPr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Default="00EC2998" w:rsidP="00FA0C04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8927A9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DÓLARES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8927A9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EUROS</w:t>
            </w:r>
          </w:p>
        </w:tc>
      </w:tr>
      <w:tr w:rsidR="00EC2998" w:rsidRPr="00331158" w14:paraId="247D1DAF" w14:textId="77777777" w:rsidTr="00FA0C04">
        <w:trPr>
          <w:trHeight w:val="1850"/>
        </w:trPr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Default="00EC2998" w:rsidP="00FA0C04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  <w:tr w:rsidR="00FA0C04" w:rsidRPr="00DD1E2F" w14:paraId="6B85DDCC" w14:textId="38C1C8DB" w:rsidTr="00FA0C04">
        <w:trPr>
          <w:trHeight w:val="78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EE88003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SERVICIO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883F131" w14:textId="65DB7111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PRECIO UF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C8D99E" w14:textId="78C1951A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KW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C513CB1" w14:textId="58742A9E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VALOR UF</w:t>
            </w:r>
            <w:r w:rsidR="008F38C0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3923848" w14:textId="26798E11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E005C4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NETO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5610F01" w14:textId="1079C17F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IVA 19%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EFB3C9A" w14:textId="2DBF1A07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 xml:space="preserve"> A PAGAR</w:t>
            </w:r>
          </w:p>
        </w:tc>
      </w:tr>
      <w:tr w:rsidR="00FA0C04" w:rsidRPr="00DD1E2F" w14:paraId="6D192D45" w14:textId="78943CFC" w:rsidTr="00FA0C04"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CB6E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Kw adicional monofásico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F93B" w14:textId="1EECF6CC" w:rsidR="00FA0C04" w:rsidRPr="002D5C78" w:rsidRDefault="00FA0C04" w:rsidP="002D5C78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val="es-ES" w:eastAsia="es-MX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1 Kw x </w:t>
            </w:r>
            <w:r w:rsidR="00170B8B">
              <w:rPr>
                <w:rFonts w:eastAsia="Times New Roman" w:cstheme="minorHAnsi"/>
                <w:color w:val="262626"/>
                <w:lang w:val="es-ES" w:eastAsia="es-MX"/>
              </w:rPr>
              <w:t>4</w:t>
            </w: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UF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7FDBD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E0311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80FC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CL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B208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26C2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</w:tr>
      <w:tr w:rsidR="00FA0C04" w:rsidRPr="00DD1E2F" w14:paraId="61537699" w14:textId="71C1C19E" w:rsidTr="00FA0C04"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9537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Kw adicional trifásico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6793" w14:textId="35C1A880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1 Kw x </w:t>
            </w:r>
            <w:r w:rsidR="00170B8B">
              <w:rPr>
                <w:rFonts w:eastAsia="Times New Roman" w:cstheme="minorHAnsi"/>
                <w:color w:val="262626"/>
                <w:lang w:val="es-ES" w:eastAsia="es-MX"/>
              </w:rPr>
              <w:t xml:space="preserve">4,5 </w:t>
            </w: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UF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15156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2F67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501E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58B44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74BD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</w:tr>
    </w:tbl>
    <w:p w14:paraId="5F50F479" w14:textId="7477D7E7" w:rsidR="00D30ACD" w:rsidRDefault="00D30ACD" w:rsidP="00D30ACD"/>
    <w:tbl>
      <w:tblPr>
        <w:tblpPr w:leftFromText="141" w:rightFromText="141" w:vertAnchor="text" w:horzAnchor="margin" w:tblpXSpec="center" w:tblpY="14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511E13" w14:paraId="4F5FCF09" w14:textId="77777777" w:rsidTr="0015679A">
        <w:trPr>
          <w:trHeight w:val="3528"/>
        </w:trPr>
        <w:tc>
          <w:tcPr>
            <w:tcW w:w="11387" w:type="dxa"/>
          </w:tcPr>
          <w:p w14:paraId="09D1C42E" w14:textId="08B7AF31" w:rsidR="00511E13" w:rsidRPr="00366412" w:rsidRDefault="00511E13" w:rsidP="00EC2998">
            <w:pPr>
              <w:rPr>
                <w:sz w:val="18"/>
                <w:szCs w:val="18"/>
              </w:rPr>
            </w:pPr>
            <w:r w:rsidRPr="006D243A">
              <w:rPr>
                <w:b/>
                <w:bCs/>
                <w:sz w:val="18"/>
                <w:szCs w:val="18"/>
              </w:rPr>
              <w:t>Detalles del servicio</w:t>
            </w:r>
            <w:r w:rsidRPr="00366412">
              <w:rPr>
                <w:sz w:val="18"/>
                <w:szCs w:val="18"/>
              </w:rPr>
              <w:br/>
              <w:t xml:space="preserve">Energía asignada según m2 arrendados: </w:t>
            </w:r>
            <w:r w:rsidR="004A06B3">
              <w:rPr>
                <w:sz w:val="18"/>
                <w:szCs w:val="18"/>
              </w:rPr>
              <w:t>70</w:t>
            </w:r>
            <w:r w:rsidR="00170B8B">
              <w:rPr>
                <w:sz w:val="18"/>
                <w:szCs w:val="18"/>
              </w:rPr>
              <w:t xml:space="preserve"> watts x m2</w:t>
            </w:r>
            <w:r w:rsidR="004A06B3">
              <w:rPr>
                <w:sz w:val="18"/>
                <w:szCs w:val="18"/>
              </w:rPr>
              <w:t xml:space="preserve"> Stand básico y Equipado, 50 watts x m2 área neta interior, 30 watts área desc</w:t>
            </w:r>
            <w:r w:rsidR="009F23C1">
              <w:rPr>
                <w:sz w:val="18"/>
                <w:szCs w:val="18"/>
              </w:rPr>
              <w:t>u</w:t>
            </w:r>
            <w:r w:rsidR="004A06B3">
              <w:rPr>
                <w:sz w:val="18"/>
                <w:szCs w:val="18"/>
              </w:rPr>
              <w:t>bierta</w:t>
            </w:r>
            <w:r w:rsidR="00F93F0D" w:rsidRPr="00366412">
              <w:rPr>
                <w:sz w:val="18"/>
                <w:szCs w:val="18"/>
              </w:rPr>
              <w:br/>
            </w:r>
            <w:r w:rsidRPr="00366412">
              <w:rPr>
                <w:sz w:val="18"/>
                <w:szCs w:val="18"/>
              </w:rPr>
              <w:t>Antes de completar considere:</w:t>
            </w:r>
            <w:r w:rsidRPr="00366412">
              <w:rPr>
                <w:sz w:val="18"/>
                <w:szCs w:val="18"/>
              </w:rPr>
              <w:br/>
              <w:t>• En caso de necesitar energía adicional, la Feria determinará la factibilidad de instalar la energía solicitada.</w:t>
            </w:r>
            <w:r w:rsidRPr="00366412">
              <w:rPr>
                <w:sz w:val="18"/>
                <w:szCs w:val="18"/>
              </w:rPr>
              <w:br/>
              <w:t>• El mínimo de energía adicional a solicitar es 1 kw. La energía adicional por solicitar NO puede ser fraccionada, por ejemplo: 1,5 kw, 2,5 kw, etc.</w:t>
            </w:r>
            <w:r w:rsidRPr="00366412">
              <w:rPr>
                <w:sz w:val="18"/>
                <w:szCs w:val="18"/>
              </w:rPr>
              <w:br/>
              <w:t xml:space="preserve">• Energía adicional sobre los </w:t>
            </w:r>
            <w:r w:rsidR="00510E44">
              <w:rPr>
                <w:sz w:val="18"/>
                <w:szCs w:val="18"/>
              </w:rPr>
              <w:t xml:space="preserve">7 </w:t>
            </w:r>
            <w:r w:rsidRPr="00366412">
              <w:rPr>
                <w:sz w:val="18"/>
                <w:szCs w:val="18"/>
              </w:rPr>
              <w:t>Kw. se entregará trifásica en un conector industrial</w:t>
            </w:r>
            <w:r w:rsidRPr="00366412">
              <w:rPr>
                <w:sz w:val="18"/>
                <w:szCs w:val="18"/>
              </w:rPr>
              <w:br/>
              <w:t xml:space="preserve">• Si requieren energía adicional monofásica sobre </w:t>
            </w:r>
            <w:r w:rsidR="006040CF">
              <w:rPr>
                <w:sz w:val="18"/>
                <w:szCs w:val="18"/>
              </w:rPr>
              <w:t>7</w:t>
            </w:r>
            <w:r w:rsidRPr="00366412">
              <w:rPr>
                <w:sz w:val="18"/>
                <w:szCs w:val="18"/>
              </w:rPr>
              <w:t xml:space="preserve"> KW. Se entrega unificada con la energía base en tablero trifásico con un conector industrial</w:t>
            </w:r>
            <w:r w:rsidRPr="00366412">
              <w:rPr>
                <w:sz w:val="18"/>
                <w:szCs w:val="18"/>
              </w:rPr>
              <w:br/>
              <w:t>• La instalación consiste en un punto de conexión y una protección termo magnética en el stand. Estos elementos son de propiedad de la Feria, los cuales serán retirados una vez finalizado el evento.</w:t>
            </w:r>
            <w:r w:rsidRPr="00366412">
              <w:rPr>
                <w:sz w:val="18"/>
                <w:szCs w:val="18"/>
              </w:rPr>
              <w:br/>
              <w:t xml:space="preserve">• La distribución de la instalación eléctrica dentro del stand es a cargo del expositor, el cual deberá presentar al Departamento Técnico de FISA S.A. (email: </w:t>
            </w:r>
            <w:r w:rsidR="006040CF">
              <w:rPr>
                <w:sz w:val="18"/>
                <w:szCs w:val="18"/>
              </w:rPr>
              <w:t>mrebolledo@fisa</w:t>
            </w:r>
            <w:r w:rsidRPr="00ED2E2B">
              <w:rPr>
                <w:sz w:val="18"/>
                <w:szCs w:val="18"/>
              </w:rPr>
              <w:t>.cl)</w:t>
            </w:r>
            <w:r w:rsidRPr="00366412">
              <w:rPr>
                <w:sz w:val="18"/>
                <w:szCs w:val="18"/>
              </w:rPr>
              <w:t xml:space="preserve"> un plano de su proyecto eléctrico, realizado por un profesional calificado.</w:t>
            </w:r>
            <w:r w:rsidRPr="00366412">
              <w:rPr>
                <w:sz w:val="18"/>
                <w:szCs w:val="18"/>
              </w:rPr>
              <w:br/>
              <w:t xml:space="preserve">• La energía adicional se entrega </w:t>
            </w:r>
            <w:r w:rsidR="00F35E9F">
              <w:rPr>
                <w:sz w:val="18"/>
                <w:szCs w:val="18"/>
              </w:rPr>
              <w:t>24</w:t>
            </w:r>
            <w:r w:rsidRPr="00366412">
              <w:rPr>
                <w:sz w:val="18"/>
                <w:szCs w:val="18"/>
              </w:rPr>
              <w:t xml:space="preserve"> horas antes de la inauguración</w:t>
            </w:r>
            <w:r w:rsidRPr="00366412">
              <w:rPr>
                <w:sz w:val="18"/>
                <w:szCs w:val="18"/>
              </w:rPr>
              <w:br/>
              <w:t xml:space="preserve">• Se hará caso omiso de este formulario si es enviado sin información. </w:t>
            </w:r>
            <w:r w:rsidRPr="00366412">
              <w:rPr>
                <w:sz w:val="18"/>
                <w:szCs w:val="18"/>
              </w:rPr>
              <w:br/>
            </w:r>
            <w:r w:rsidR="00EC2998" w:rsidRPr="00366412">
              <w:rPr>
                <w:sz w:val="18"/>
                <w:szCs w:val="18"/>
              </w:rPr>
              <w:br/>
            </w:r>
            <w:r w:rsidRPr="00366412">
              <w:rPr>
                <w:sz w:val="18"/>
                <w:szCs w:val="18"/>
              </w:rPr>
              <w:t>Contacto: Servicio al Expositor, Fisa S.A., teléfono: (56 22 5307220); email: kfarfan@fisa.cl</w:t>
            </w:r>
          </w:p>
        </w:tc>
      </w:tr>
    </w:tbl>
    <w:p w14:paraId="24575538" w14:textId="32C8D1CF" w:rsidR="00DD1E2F" w:rsidRPr="00D30ACD" w:rsidRDefault="00EE52D0" w:rsidP="004735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19704415">
                <wp:simplePos x="0" y="0"/>
                <wp:positionH relativeFrom="column">
                  <wp:posOffset>3378173</wp:posOffset>
                </wp:positionH>
                <wp:positionV relativeFrom="paragraph">
                  <wp:posOffset>2751046</wp:posOffset>
                </wp:positionV>
                <wp:extent cx="927735" cy="252095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6pt;margin-top:216.6pt;width:73.0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7641C5D2">
                <wp:simplePos x="0" y="0"/>
                <wp:positionH relativeFrom="column">
                  <wp:posOffset>4270745</wp:posOffset>
                </wp:positionH>
                <wp:positionV relativeFrom="paragraph">
                  <wp:posOffset>3037840</wp:posOffset>
                </wp:positionV>
                <wp:extent cx="214335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6D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239.2pt" to="505.0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DD1E2F" w:rsidRPr="00D30ACD" w:rsidSect="00D30AC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9DCF" w14:textId="77777777" w:rsidR="00FF67E2" w:rsidRDefault="00FF67E2" w:rsidP="00AF30D5">
      <w:pPr>
        <w:spacing w:after="0" w:line="240" w:lineRule="auto"/>
      </w:pPr>
      <w:r>
        <w:separator/>
      </w:r>
    </w:p>
  </w:endnote>
  <w:endnote w:type="continuationSeparator" w:id="0">
    <w:p w14:paraId="06F84650" w14:textId="77777777" w:rsidR="00FF67E2" w:rsidRDefault="00FF67E2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6EB2" w14:textId="77777777" w:rsidR="00FF67E2" w:rsidRDefault="00FF67E2" w:rsidP="00AF30D5">
      <w:pPr>
        <w:spacing w:after="0" w:line="240" w:lineRule="auto"/>
      </w:pPr>
      <w:r>
        <w:separator/>
      </w:r>
    </w:p>
  </w:footnote>
  <w:footnote w:type="continuationSeparator" w:id="0">
    <w:p w14:paraId="490593E7" w14:textId="77777777" w:rsidR="00FF67E2" w:rsidRDefault="00FF67E2" w:rsidP="00AF3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11FAD"/>
    <w:rsid w:val="00015655"/>
    <w:rsid w:val="00031763"/>
    <w:rsid w:val="00057E74"/>
    <w:rsid w:val="0008556B"/>
    <w:rsid w:val="000A22A0"/>
    <w:rsid w:val="000E6969"/>
    <w:rsid w:val="0015146D"/>
    <w:rsid w:val="0015679A"/>
    <w:rsid w:val="00170B8B"/>
    <w:rsid w:val="00177C4C"/>
    <w:rsid w:val="00187BA1"/>
    <w:rsid w:val="00221C07"/>
    <w:rsid w:val="002338D5"/>
    <w:rsid w:val="002B255B"/>
    <w:rsid w:val="002D5C78"/>
    <w:rsid w:val="00311DC0"/>
    <w:rsid w:val="00331158"/>
    <w:rsid w:val="0033281C"/>
    <w:rsid w:val="0034205A"/>
    <w:rsid w:val="00366412"/>
    <w:rsid w:val="003947A5"/>
    <w:rsid w:val="003A06C5"/>
    <w:rsid w:val="003A1566"/>
    <w:rsid w:val="003B035F"/>
    <w:rsid w:val="003D7365"/>
    <w:rsid w:val="003F0046"/>
    <w:rsid w:val="004002A4"/>
    <w:rsid w:val="004310B3"/>
    <w:rsid w:val="00470A6C"/>
    <w:rsid w:val="00473515"/>
    <w:rsid w:val="0048433C"/>
    <w:rsid w:val="004A06B3"/>
    <w:rsid w:val="004A093F"/>
    <w:rsid w:val="004D0DFF"/>
    <w:rsid w:val="004D269B"/>
    <w:rsid w:val="004E7591"/>
    <w:rsid w:val="00510E44"/>
    <w:rsid w:val="00511E13"/>
    <w:rsid w:val="005205DA"/>
    <w:rsid w:val="0053277A"/>
    <w:rsid w:val="005425A8"/>
    <w:rsid w:val="005C3222"/>
    <w:rsid w:val="005D0077"/>
    <w:rsid w:val="005F7BFD"/>
    <w:rsid w:val="006040CF"/>
    <w:rsid w:val="00611129"/>
    <w:rsid w:val="0065186F"/>
    <w:rsid w:val="00664019"/>
    <w:rsid w:val="006D243A"/>
    <w:rsid w:val="00733A14"/>
    <w:rsid w:val="00756BE7"/>
    <w:rsid w:val="007C6722"/>
    <w:rsid w:val="008927A9"/>
    <w:rsid w:val="008F38C0"/>
    <w:rsid w:val="009A2019"/>
    <w:rsid w:val="009A4A26"/>
    <w:rsid w:val="009F23C1"/>
    <w:rsid w:val="00A068F6"/>
    <w:rsid w:val="00A16348"/>
    <w:rsid w:val="00A32AEB"/>
    <w:rsid w:val="00A344B8"/>
    <w:rsid w:val="00A67DB1"/>
    <w:rsid w:val="00AC46A0"/>
    <w:rsid w:val="00AF30D5"/>
    <w:rsid w:val="00B908CA"/>
    <w:rsid w:val="00B934E5"/>
    <w:rsid w:val="00BB2DF8"/>
    <w:rsid w:val="00BE26E0"/>
    <w:rsid w:val="00C86F73"/>
    <w:rsid w:val="00C93B6A"/>
    <w:rsid w:val="00CF621F"/>
    <w:rsid w:val="00D30ACD"/>
    <w:rsid w:val="00D6113D"/>
    <w:rsid w:val="00D72676"/>
    <w:rsid w:val="00D776E9"/>
    <w:rsid w:val="00DD1E2F"/>
    <w:rsid w:val="00DD24C5"/>
    <w:rsid w:val="00E005C4"/>
    <w:rsid w:val="00EC2998"/>
    <w:rsid w:val="00ED2E2B"/>
    <w:rsid w:val="00EE52D0"/>
    <w:rsid w:val="00EF49B2"/>
    <w:rsid w:val="00F34D95"/>
    <w:rsid w:val="00F35E9F"/>
    <w:rsid w:val="00F66AE5"/>
    <w:rsid w:val="00F81E57"/>
    <w:rsid w:val="00F93F0D"/>
    <w:rsid w:val="00FA0C04"/>
    <w:rsid w:val="00FF67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9</cp:revision>
  <cp:lastPrinted>2022-05-02T20:44:00Z</cp:lastPrinted>
  <dcterms:created xsi:type="dcterms:W3CDTF">2023-08-08T14:59:00Z</dcterms:created>
  <dcterms:modified xsi:type="dcterms:W3CDTF">2023-08-31T16:36:00Z</dcterms:modified>
</cp:coreProperties>
</file>